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9D21" w14:textId="22FD7FD5" w:rsidR="00F05BF8" w:rsidRPr="00D30578" w:rsidRDefault="00F05BF8" w:rsidP="00F05BF8">
      <w:pPr>
        <w:autoSpaceDE w:val="0"/>
        <w:spacing w:after="0" w:line="240" w:lineRule="auto"/>
        <w:jc w:val="right"/>
        <w:rPr>
          <w:rFonts w:ascii="Arial Narrow" w:hAnsi="Arial Narrow" w:cs="Arial"/>
          <w:b/>
          <w:bCs/>
          <w:color w:val="000000"/>
        </w:rPr>
      </w:pPr>
      <w:r w:rsidRPr="00D30578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7844B9" w:rsidRPr="00D30578">
        <w:rPr>
          <w:rFonts w:ascii="Arial Narrow" w:hAnsi="Arial Narrow" w:cs="Arial"/>
          <w:b/>
          <w:bCs/>
          <w:color w:val="000000"/>
        </w:rPr>
        <w:t>2</w:t>
      </w:r>
    </w:p>
    <w:p w14:paraId="3357C970" w14:textId="77777777" w:rsidR="00F05BF8" w:rsidRPr="00D30578" w:rsidRDefault="00F05BF8" w:rsidP="00F05BF8">
      <w:pPr>
        <w:autoSpaceDE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</w:p>
    <w:p w14:paraId="49D7AE58" w14:textId="77777777" w:rsidR="00F05BF8" w:rsidRPr="00D30578" w:rsidRDefault="00F05BF8" w:rsidP="00F05BF8">
      <w:pPr>
        <w:spacing w:after="0" w:line="240" w:lineRule="auto"/>
        <w:jc w:val="right"/>
        <w:rPr>
          <w:rFonts w:ascii="Arial Narrow" w:eastAsia="Times New Roman" w:hAnsi="Arial Narrow" w:cs="Arial"/>
        </w:rPr>
      </w:pPr>
    </w:p>
    <w:p w14:paraId="4FC4D3E3" w14:textId="77777777" w:rsidR="00935E5B" w:rsidRPr="00935E5B" w:rsidRDefault="00935E5B" w:rsidP="00935E5B">
      <w:pPr>
        <w:widowControl w:val="0"/>
        <w:shd w:val="clear" w:color="auto" w:fill="FFFFFF"/>
        <w:tabs>
          <w:tab w:val="left" w:pos="6144"/>
        </w:tabs>
        <w:suppressAutoHyphens w:val="0"/>
        <w:autoSpaceDE w:val="0"/>
        <w:autoSpaceDN w:val="0"/>
        <w:adjustRightInd w:val="0"/>
        <w:spacing w:after="0" w:line="240" w:lineRule="auto"/>
        <w:ind w:left="28"/>
        <w:rPr>
          <w:rFonts w:ascii="Arial Narrow" w:eastAsia="Times New Roman" w:hAnsi="Arial Narrow"/>
          <w:color w:val="000000"/>
          <w:spacing w:val="3"/>
          <w:szCs w:val="20"/>
          <w:lang w:eastAsia="pl-PL"/>
        </w:rPr>
      </w:pPr>
      <w:r w:rsidRPr="00935E5B">
        <w:rPr>
          <w:rFonts w:ascii="Arial Narrow" w:eastAsia="Times New Roman" w:hAnsi="Arial Narrow"/>
          <w:color w:val="000000"/>
          <w:spacing w:val="3"/>
          <w:szCs w:val="20"/>
          <w:lang w:eastAsia="pl-PL"/>
        </w:rPr>
        <w:t>…………………………………………</w:t>
      </w:r>
      <w:r w:rsidRPr="00935E5B">
        <w:rPr>
          <w:rFonts w:ascii="Arial Narrow" w:eastAsia="Times New Roman" w:hAnsi="Arial Narrow"/>
          <w:color w:val="000000"/>
          <w:spacing w:val="3"/>
          <w:szCs w:val="20"/>
          <w:lang w:eastAsia="pl-PL"/>
        </w:rPr>
        <w:tab/>
        <w:t>……………………………….</w:t>
      </w:r>
    </w:p>
    <w:p w14:paraId="4D0197BC" w14:textId="77777777" w:rsidR="00935E5B" w:rsidRPr="00935E5B" w:rsidRDefault="00935E5B" w:rsidP="00935E5B">
      <w:pPr>
        <w:widowControl w:val="0"/>
        <w:shd w:val="clear" w:color="auto" w:fill="FFFFFF"/>
        <w:tabs>
          <w:tab w:val="left" w:pos="6144"/>
        </w:tabs>
        <w:suppressAutoHyphens w:val="0"/>
        <w:autoSpaceDE w:val="0"/>
        <w:autoSpaceDN w:val="0"/>
        <w:adjustRightInd w:val="0"/>
        <w:spacing w:after="0" w:line="240" w:lineRule="auto"/>
        <w:ind w:left="28"/>
        <w:rPr>
          <w:rFonts w:ascii="Arial Narrow" w:eastAsia="Times New Roman" w:hAnsi="Arial Narrow"/>
          <w:i/>
          <w:iCs/>
          <w:sz w:val="18"/>
          <w:szCs w:val="16"/>
          <w:lang w:eastAsia="pl-PL"/>
        </w:rPr>
      </w:pPr>
      <w:r w:rsidRPr="00935E5B">
        <w:rPr>
          <w:rFonts w:ascii="Arial Narrow" w:eastAsia="Times New Roman" w:hAnsi="Arial Narrow"/>
          <w:color w:val="000000"/>
          <w:spacing w:val="3"/>
          <w:sz w:val="18"/>
          <w:szCs w:val="16"/>
          <w:lang w:eastAsia="pl-PL"/>
        </w:rPr>
        <w:t xml:space="preserve">      (pieczątka wykonawcy, nazwa, adres)</w:t>
      </w:r>
      <w:r w:rsidRPr="00935E5B">
        <w:rPr>
          <w:rFonts w:ascii="Arial Narrow" w:eastAsia="Times New Roman" w:hAnsi="Arial Narrow"/>
          <w:color w:val="000000"/>
          <w:sz w:val="18"/>
          <w:szCs w:val="16"/>
          <w:lang w:eastAsia="pl-PL"/>
        </w:rPr>
        <w:tab/>
        <w:t xml:space="preserve">              </w:t>
      </w:r>
      <w:r w:rsidRPr="00935E5B">
        <w:rPr>
          <w:rFonts w:ascii="Arial Narrow" w:eastAsia="Times New Roman" w:hAnsi="Arial Narrow"/>
          <w:color w:val="000000"/>
          <w:spacing w:val="2"/>
          <w:sz w:val="18"/>
          <w:szCs w:val="16"/>
          <w:lang w:eastAsia="pl-PL"/>
        </w:rPr>
        <w:t>(miejscowość, data)</w:t>
      </w:r>
    </w:p>
    <w:p w14:paraId="5126F331" w14:textId="77777777" w:rsidR="00935E5B" w:rsidRPr="00935E5B" w:rsidRDefault="00935E5B" w:rsidP="00935E5B">
      <w:pPr>
        <w:widowControl w:val="0"/>
        <w:shd w:val="clear" w:color="auto" w:fill="FFFFFF"/>
        <w:tabs>
          <w:tab w:val="left" w:leader="dot" w:pos="1733"/>
          <w:tab w:val="left" w:leader="dot" w:pos="3542"/>
        </w:tabs>
        <w:suppressAutoHyphens w:val="0"/>
        <w:autoSpaceDE w:val="0"/>
        <w:autoSpaceDN w:val="0"/>
        <w:adjustRightInd w:val="0"/>
        <w:spacing w:before="120" w:after="0" w:line="240" w:lineRule="auto"/>
        <w:ind w:left="23"/>
        <w:rPr>
          <w:rFonts w:ascii="Arial Narrow" w:eastAsia="Times New Roman" w:hAnsi="Arial Narrow"/>
          <w:color w:val="000000"/>
          <w:szCs w:val="20"/>
          <w:lang w:eastAsia="pl-PL"/>
        </w:rPr>
      </w:pPr>
      <w:r w:rsidRPr="00935E5B">
        <w:rPr>
          <w:rFonts w:ascii="Arial Narrow" w:eastAsia="Times New Roman" w:hAnsi="Arial Narrow"/>
          <w:color w:val="000000"/>
          <w:spacing w:val="-6"/>
          <w:szCs w:val="20"/>
          <w:lang w:eastAsia="pl-PL"/>
        </w:rPr>
        <w:t>tel.</w:t>
      </w:r>
      <w:r w:rsidRPr="00935E5B">
        <w:rPr>
          <w:rFonts w:ascii="Arial Narrow" w:eastAsia="Times New Roman" w:hAnsi="Arial Narrow"/>
          <w:color w:val="000000"/>
          <w:szCs w:val="20"/>
          <w:lang w:eastAsia="pl-PL"/>
        </w:rPr>
        <w:tab/>
        <w:t xml:space="preserve"> </w:t>
      </w:r>
      <w:r w:rsidRPr="00935E5B">
        <w:rPr>
          <w:rFonts w:ascii="Arial Narrow" w:eastAsia="Times New Roman" w:hAnsi="Arial Narrow"/>
          <w:color w:val="000000"/>
          <w:spacing w:val="-5"/>
          <w:szCs w:val="20"/>
          <w:lang w:eastAsia="pl-PL"/>
        </w:rPr>
        <w:t xml:space="preserve">fax. </w:t>
      </w:r>
      <w:r w:rsidRPr="00935E5B">
        <w:rPr>
          <w:rFonts w:ascii="Arial Narrow" w:eastAsia="Times New Roman" w:hAnsi="Arial Narrow"/>
          <w:color w:val="000000"/>
          <w:szCs w:val="20"/>
          <w:lang w:eastAsia="pl-PL"/>
        </w:rPr>
        <w:tab/>
      </w:r>
    </w:p>
    <w:p w14:paraId="5E4C8E38" w14:textId="77777777" w:rsidR="00935E5B" w:rsidRPr="00935E5B" w:rsidRDefault="00935E5B" w:rsidP="00935E5B">
      <w:pPr>
        <w:widowControl w:val="0"/>
        <w:shd w:val="clear" w:color="auto" w:fill="FFFFFF"/>
        <w:tabs>
          <w:tab w:val="left" w:leader="dot" w:pos="1733"/>
          <w:tab w:val="left" w:leader="dot" w:pos="3542"/>
        </w:tabs>
        <w:suppressAutoHyphens w:val="0"/>
        <w:autoSpaceDE w:val="0"/>
        <w:autoSpaceDN w:val="0"/>
        <w:adjustRightInd w:val="0"/>
        <w:spacing w:before="10" w:after="0" w:line="240" w:lineRule="auto"/>
        <w:ind w:left="24"/>
        <w:rPr>
          <w:rFonts w:ascii="Arial Narrow" w:eastAsia="Times New Roman" w:hAnsi="Arial Narrow"/>
          <w:color w:val="000000"/>
          <w:szCs w:val="20"/>
          <w:lang w:eastAsia="pl-PL"/>
        </w:rPr>
      </w:pPr>
      <w:r w:rsidRPr="00935E5B">
        <w:rPr>
          <w:rFonts w:ascii="Arial Narrow" w:eastAsia="Times New Roman" w:hAnsi="Arial Narrow"/>
          <w:color w:val="000000"/>
          <w:szCs w:val="20"/>
          <w:lang w:eastAsia="pl-PL"/>
        </w:rPr>
        <w:t>......................................................................</w:t>
      </w:r>
    </w:p>
    <w:p w14:paraId="39F8D801" w14:textId="77777777" w:rsidR="00935E5B" w:rsidRPr="00935E5B" w:rsidRDefault="00935E5B" w:rsidP="00935E5B">
      <w:pPr>
        <w:widowControl w:val="0"/>
        <w:shd w:val="clear" w:color="auto" w:fill="FFFFFF"/>
        <w:tabs>
          <w:tab w:val="left" w:leader="dot" w:pos="1733"/>
          <w:tab w:val="left" w:leader="dot" w:pos="3542"/>
        </w:tabs>
        <w:suppressAutoHyphens w:val="0"/>
        <w:autoSpaceDE w:val="0"/>
        <w:autoSpaceDN w:val="0"/>
        <w:adjustRightInd w:val="0"/>
        <w:spacing w:before="10" w:after="0" w:line="240" w:lineRule="auto"/>
        <w:ind w:left="24"/>
        <w:rPr>
          <w:rFonts w:ascii="Arial Narrow" w:eastAsia="Times New Roman" w:hAnsi="Arial Narrow"/>
          <w:i/>
          <w:iCs/>
          <w:szCs w:val="20"/>
          <w:lang w:eastAsia="pl-PL"/>
        </w:rPr>
      </w:pPr>
    </w:p>
    <w:p w14:paraId="7783627B" w14:textId="77777777" w:rsidR="00F05BF8" w:rsidRPr="00D30578" w:rsidRDefault="00F05BF8" w:rsidP="00F05BF8">
      <w:pP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7DC3CBE" w14:textId="77777777" w:rsidR="00BE6942" w:rsidRDefault="00BE6942" w:rsidP="00F05BF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</w:p>
    <w:p w14:paraId="06660C7C" w14:textId="77777777" w:rsidR="00F05BF8" w:rsidRPr="00D30578" w:rsidRDefault="00F05BF8" w:rsidP="00F05BF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</w:rPr>
      </w:pPr>
      <w:r w:rsidRPr="00D30578">
        <w:rPr>
          <w:rFonts w:ascii="Arial Narrow" w:eastAsia="Times New Roman" w:hAnsi="Arial Narrow" w:cs="Arial"/>
          <w:b/>
          <w:bCs/>
        </w:rPr>
        <w:t>OŚWIADCZENIE WYKONAWCY</w:t>
      </w:r>
    </w:p>
    <w:p w14:paraId="13F9B802" w14:textId="77777777" w:rsidR="00F05BF8" w:rsidRPr="00D30578" w:rsidRDefault="00F05BF8" w:rsidP="00F05BF8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14:paraId="6E14D8B9" w14:textId="77777777" w:rsidR="00F05BF8" w:rsidRPr="007569EC" w:rsidRDefault="00F05BF8" w:rsidP="007569EC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62BD7C03" w14:textId="77777777" w:rsidR="00BE6942" w:rsidRDefault="0029316C" w:rsidP="00BE6942">
      <w:pPr>
        <w:shd w:val="clear" w:color="auto" w:fill="FFFFFF"/>
        <w:spacing w:before="14"/>
        <w:jc w:val="center"/>
        <w:rPr>
          <w:rFonts w:ascii="Arial Narrow" w:hAnsi="Arial Narrow"/>
          <w:sz w:val="24"/>
          <w:szCs w:val="24"/>
          <w:lang w:eastAsia="hi-IN" w:bidi="hi-IN"/>
        </w:rPr>
      </w:pPr>
      <w:r w:rsidRPr="007569EC">
        <w:rPr>
          <w:rFonts w:ascii="Arial Narrow" w:hAnsi="Arial Narrow"/>
          <w:sz w:val="24"/>
          <w:szCs w:val="24"/>
          <w:lang w:eastAsia="hi-IN" w:bidi="hi-IN"/>
        </w:rPr>
        <w:t xml:space="preserve">W związku ze złożeniem propozycji cenowej (oferty) na zadanie pn.: </w:t>
      </w:r>
    </w:p>
    <w:p w14:paraId="213A9C91" w14:textId="77777777" w:rsidR="0063312D" w:rsidRDefault="0063312D" w:rsidP="0063312D">
      <w:pPr>
        <w:jc w:val="both"/>
        <w:rPr>
          <w:rFonts w:ascii="Arial Narrow" w:eastAsia="Lucida Sans Unicode" w:hAnsi="Arial Narrow" w:cs="Mangal"/>
          <w:b/>
          <w:bCs/>
          <w:color w:val="000000"/>
          <w:spacing w:val="5"/>
          <w:kern w:val="1"/>
          <w:sz w:val="20"/>
          <w:szCs w:val="20"/>
          <w:lang w:eastAsia="hi-IN" w:bidi="hi-IN"/>
        </w:rPr>
      </w:pPr>
      <w:r w:rsidRPr="00645AFE">
        <w:rPr>
          <w:rFonts w:ascii="Arial Narrow" w:eastAsia="Lucida Sans Unicode" w:hAnsi="Arial Narrow" w:cs="Mangal"/>
          <w:b/>
          <w:bCs/>
          <w:color w:val="000000"/>
          <w:spacing w:val="5"/>
          <w:kern w:val="1"/>
          <w:sz w:val="20"/>
          <w:szCs w:val="20"/>
          <w:lang w:eastAsia="hi-IN" w:bidi="hi-IN"/>
        </w:rPr>
        <w:t>„Renowacja wieżyczki na budynku dawnej siedziby Zakładu Najświętszej Marii Panny Anielskiej”</w:t>
      </w:r>
      <w:r>
        <w:rPr>
          <w:rFonts w:ascii="Arial Narrow" w:eastAsia="Lucida Sans Unicode" w:hAnsi="Arial Narrow" w:cs="Mangal"/>
          <w:b/>
          <w:bCs/>
          <w:color w:val="000000"/>
          <w:spacing w:val="5"/>
          <w:kern w:val="1"/>
          <w:sz w:val="20"/>
          <w:szCs w:val="20"/>
          <w:lang w:eastAsia="hi-IN" w:bidi="hi-IN"/>
        </w:rPr>
        <w:t xml:space="preserve"> dofinansowane z Rządowego Programu Odbudowy Zabytków nr Edycja2POZ/2023/7438PolskiŁad na podstawie wniosku o dofinansowanie złożonego przez Gminę  Miejską Kościerzyna </w:t>
      </w:r>
    </w:p>
    <w:p w14:paraId="7FD53B33" w14:textId="59C94B9A" w:rsidR="0029316C" w:rsidRPr="0029316C" w:rsidRDefault="0029316C" w:rsidP="007569EC">
      <w:pPr>
        <w:widowControl w:val="0"/>
        <w:shd w:val="clear" w:color="auto" w:fill="FFFFFF"/>
        <w:autoSpaceDE w:val="0"/>
        <w:autoSpaceDN w:val="0"/>
        <w:adjustRightInd w:val="0"/>
        <w:spacing w:before="10" w:after="0"/>
        <w:jc w:val="both"/>
        <w:rPr>
          <w:rFonts w:ascii="Arial Narrow" w:eastAsia="Lucida Sans Unicode" w:hAnsi="Arial Narrow" w:cs="Mangal"/>
          <w:b/>
          <w:bCs/>
          <w:color w:val="000000"/>
          <w:spacing w:val="5"/>
          <w:kern w:val="2"/>
          <w:sz w:val="24"/>
          <w:szCs w:val="24"/>
          <w:lang w:eastAsia="hi-IN" w:bidi="hi-IN"/>
        </w:rPr>
      </w:pPr>
    </w:p>
    <w:p w14:paraId="7123A6AB" w14:textId="6466AEE9" w:rsidR="0029316C" w:rsidRPr="00BE6942" w:rsidRDefault="0029316C" w:rsidP="00BE6942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</w:pP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Oświadczam, że posiadam uprawnie</w:t>
      </w:r>
      <w:r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nia do wykonywania działalności/</w:t>
      </w: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 xml:space="preserve">czynności określonych przedmiotem zamówienia; </w:t>
      </w:r>
    </w:p>
    <w:p w14:paraId="2FD7ECAA" w14:textId="33AA209E" w:rsidR="0029316C" w:rsidRPr="00BE6942" w:rsidRDefault="0029316C" w:rsidP="00BE6942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</w:pP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Oświadczam, że posiadam niezbędną wiedzę i doświadczenie oraz dysponuję potencjałem  technicznym i osobami zdolnymi do wykonania zamówienia;</w:t>
      </w:r>
    </w:p>
    <w:p w14:paraId="36263241" w14:textId="3D957075" w:rsidR="0029316C" w:rsidRPr="00BE6942" w:rsidRDefault="0029316C" w:rsidP="00BE6942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</w:pP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Oświadczam, że znajduję się w sytuacji ekonomic</w:t>
      </w:r>
      <w:r w:rsidR="00FA1281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 xml:space="preserve">znej i finansowej zapewniającej </w:t>
      </w: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wykonanie zamówienia;</w:t>
      </w:r>
    </w:p>
    <w:p w14:paraId="7262C100" w14:textId="77777777" w:rsidR="0029316C" w:rsidRDefault="0029316C" w:rsidP="00BE6942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</w:pPr>
      <w:r w:rsidRPr="002931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Oświadczam, że nie podlegam wykluczeniu z postępowania o udzielenie zamówienia.</w:t>
      </w:r>
    </w:p>
    <w:p w14:paraId="0B2865C5" w14:textId="015627FC" w:rsidR="00634E9D" w:rsidRPr="0029316C" w:rsidRDefault="00871B6C" w:rsidP="00871B6C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</w:pPr>
      <w:r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 xml:space="preserve">Oświadczam, że nie podlegam wykluczeniu z postępowania </w:t>
      </w:r>
      <w:r w:rsidRPr="00871B6C">
        <w:rPr>
          <w:rFonts w:ascii="Arial Narrow" w:eastAsia="Lucida Sans Unicode" w:hAnsi="Arial Narrow" w:cs="Mangal"/>
          <w:bCs/>
          <w:color w:val="000000"/>
          <w:spacing w:val="5"/>
          <w:kern w:val="2"/>
          <w:sz w:val="24"/>
          <w:szCs w:val="24"/>
          <w:lang w:eastAsia="hi-IN" w:bidi="hi-IN"/>
        </w:rPr>
        <w:t>na podstawie  art. 7 ust 1 ustawy z dnia 13 kwietnia 2022 r. o szczególnych rozwiązaniach w zakresie przeciwdziałania wspieraniu agresji na Ukrainę oraz służących ochronie bezpieczeństwa narodowego (DZ. U. 2022, poz. 835).</w:t>
      </w:r>
    </w:p>
    <w:p w14:paraId="4B48B685" w14:textId="77777777" w:rsidR="0029316C" w:rsidRDefault="0029316C" w:rsidP="00F05BF8">
      <w:pPr>
        <w:spacing w:after="0" w:line="240" w:lineRule="auto"/>
        <w:rPr>
          <w:rFonts w:ascii="Arial Narrow" w:hAnsi="Arial Narrow" w:cs="Arial"/>
        </w:rPr>
      </w:pPr>
    </w:p>
    <w:p w14:paraId="39CB712C" w14:textId="77777777" w:rsidR="00F05BF8" w:rsidRDefault="00F05BF8" w:rsidP="00F05BF8">
      <w:pPr>
        <w:spacing w:after="0" w:line="240" w:lineRule="auto"/>
        <w:rPr>
          <w:rFonts w:ascii="Arial Narrow" w:hAnsi="Arial Narrow" w:cs="Arial"/>
        </w:rPr>
      </w:pPr>
    </w:p>
    <w:p w14:paraId="3F8EFA16" w14:textId="77777777" w:rsidR="0029316C" w:rsidRDefault="0029316C" w:rsidP="00F05BF8">
      <w:pPr>
        <w:spacing w:after="0" w:line="240" w:lineRule="auto"/>
        <w:rPr>
          <w:rFonts w:ascii="Arial Narrow" w:hAnsi="Arial Narrow" w:cs="Arial"/>
        </w:rPr>
      </w:pPr>
    </w:p>
    <w:p w14:paraId="6B1CFBCD" w14:textId="77777777" w:rsidR="0029316C" w:rsidRPr="00D30578" w:rsidRDefault="0029316C" w:rsidP="00F05BF8">
      <w:pPr>
        <w:spacing w:after="0" w:line="240" w:lineRule="auto"/>
        <w:rPr>
          <w:rFonts w:ascii="Arial Narrow" w:hAnsi="Arial Narrow" w:cs="Arial"/>
        </w:rPr>
      </w:pPr>
    </w:p>
    <w:p w14:paraId="4CC16D24" w14:textId="77777777" w:rsidR="00F05BF8" w:rsidRPr="00D30578" w:rsidRDefault="00F05BF8" w:rsidP="00F05BF8">
      <w:pPr>
        <w:spacing w:after="0" w:line="240" w:lineRule="auto"/>
        <w:rPr>
          <w:rFonts w:ascii="Arial Narrow" w:hAnsi="Arial Narrow" w:cs="Arial"/>
        </w:rPr>
      </w:pPr>
      <w:r w:rsidRPr="00D30578">
        <w:rPr>
          <w:rFonts w:ascii="Arial Narrow" w:eastAsia="Times New Roman" w:hAnsi="Arial Narrow" w:cs="Arial"/>
        </w:rPr>
        <w:t xml:space="preserve">                                                                  </w:t>
      </w:r>
      <w:r w:rsidRPr="00D30578">
        <w:rPr>
          <w:rFonts w:ascii="Arial Narrow" w:eastAsia="Times New Roman" w:hAnsi="Arial Narrow" w:cs="Arial"/>
        </w:rPr>
        <w:tab/>
      </w:r>
      <w:r w:rsidRPr="00D30578">
        <w:rPr>
          <w:rFonts w:ascii="Arial Narrow" w:eastAsia="Times New Roman" w:hAnsi="Arial Narrow" w:cs="Arial"/>
        </w:rPr>
        <w:tab/>
      </w:r>
      <w:r w:rsidRPr="00D30578">
        <w:rPr>
          <w:rFonts w:ascii="Arial Narrow" w:eastAsia="Times New Roman" w:hAnsi="Arial Narrow" w:cs="Arial"/>
        </w:rPr>
        <w:tab/>
        <w:t xml:space="preserve">    ……………......………………</w:t>
      </w:r>
    </w:p>
    <w:p w14:paraId="3384D4D9" w14:textId="512E80A4" w:rsidR="00F05BF8" w:rsidRPr="00D30578" w:rsidRDefault="00F05BF8" w:rsidP="00F05BF8">
      <w:pPr>
        <w:spacing w:after="0" w:line="240" w:lineRule="auto"/>
        <w:jc w:val="both"/>
        <w:rPr>
          <w:rFonts w:ascii="Arial Narrow" w:hAnsi="Arial Narrow" w:cs="Arial"/>
        </w:rPr>
      </w:pPr>
      <w:r w:rsidRPr="00D30578">
        <w:rPr>
          <w:rFonts w:ascii="Arial Narrow" w:hAnsi="Arial Narrow" w:cs="Arial"/>
        </w:rPr>
        <w:t xml:space="preserve">                                                                                    </w:t>
      </w:r>
      <w:r w:rsidR="00D30578">
        <w:rPr>
          <w:rFonts w:ascii="Arial Narrow" w:hAnsi="Arial Narrow" w:cs="Arial"/>
        </w:rPr>
        <w:t xml:space="preserve">                 </w:t>
      </w:r>
      <w:r w:rsidRPr="00D30578">
        <w:rPr>
          <w:rFonts w:ascii="Arial Narrow" w:hAnsi="Arial Narrow" w:cs="Arial"/>
        </w:rPr>
        <w:t xml:space="preserve"> Czytelne podpisy osób uprawnionych      </w:t>
      </w:r>
    </w:p>
    <w:p w14:paraId="09E64959" w14:textId="77777777" w:rsidR="00F05BF8" w:rsidRPr="00D30578" w:rsidRDefault="00F05BF8" w:rsidP="00F05BF8">
      <w:pPr>
        <w:spacing w:after="0" w:line="240" w:lineRule="auto"/>
        <w:jc w:val="both"/>
        <w:rPr>
          <w:rFonts w:ascii="Arial Narrow" w:eastAsia="Times New Roman" w:hAnsi="Arial Narrow" w:cs="Arial"/>
        </w:rPr>
      </w:pPr>
      <w:r w:rsidRPr="00D30578">
        <w:rPr>
          <w:rFonts w:ascii="Arial Narrow" w:hAnsi="Arial Narrow" w:cs="Arial"/>
        </w:rPr>
        <w:t xml:space="preserve">                                                                                                          do reprezentowania wykonawcy</w:t>
      </w:r>
    </w:p>
    <w:p w14:paraId="62989DDE" w14:textId="77777777" w:rsidR="00F05BF8" w:rsidRPr="00D30578" w:rsidRDefault="00F05BF8" w:rsidP="00F05BF8">
      <w:pPr>
        <w:spacing w:after="0" w:line="240" w:lineRule="auto"/>
        <w:jc w:val="both"/>
        <w:rPr>
          <w:rFonts w:ascii="Arial Narrow" w:eastAsia="Times New Roman" w:hAnsi="Arial Narrow"/>
        </w:rPr>
      </w:pPr>
    </w:p>
    <w:p w14:paraId="5DFF47DC" w14:textId="77777777" w:rsidR="00950F83" w:rsidRPr="00D30578" w:rsidRDefault="00950F83">
      <w:pPr>
        <w:rPr>
          <w:rFonts w:ascii="Arial Narrow" w:hAnsi="Arial Narrow"/>
        </w:rPr>
      </w:pPr>
    </w:p>
    <w:sectPr w:rsidR="00950F83" w:rsidRPr="00D30578">
      <w:headerReference w:type="default" r:id="rId7"/>
      <w:pgSz w:w="11906" w:h="16838"/>
      <w:pgMar w:top="1135" w:right="1416" w:bottom="1135" w:left="1276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A7EA" w14:textId="77777777" w:rsidR="00491D72" w:rsidRDefault="00491D72" w:rsidP="00491D72">
      <w:pPr>
        <w:spacing w:after="0" w:line="240" w:lineRule="auto"/>
      </w:pPr>
      <w:r>
        <w:separator/>
      </w:r>
    </w:p>
  </w:endnote>
  <w:endnote w:type="continuationSeparator" w:id="0">
    <w:p w14:paraId="0042E595" w14:textId="77777777" w:rsidR="00491D72" w:rsidRDefault="00491D72" w:rsidP="0049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1FDA" w14:textId="77777777" w:rsidR="00491D72" w:rsidRDefault="00491D72" w:rsidP="00491D72">
      <w:pPr>
        <w:spacing w:after="0" w:line="240" w:lineRule="auto"/>
      </w:pPr>
      <w:r>
        <w:separator/>
      </w:r>
    </w:p>
  </w:footnote>
  <w:footnote w:type="continuationSeparator" w:id="0">
    <w:p w14:paraId="7485EEAF" w14:textId="77777777" w:rsidR="00491D72" w:rsidRDefault="00491D72" w:rsidP="0049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7467" w14:textId="77777777" w:rsidR="0063312D" w:rsidRDefault="0063312D" w:rsidP="0063312D">
    <w:pPr>
      <w:spacing w:line="360" w:lineRule="auto"/>
      <w:jc w:val="center"/>
      <w:rPr>
        <w:sz w:val="28"/>
        <w:szCs w:val="28"/>
      </w:rPr>
    </w:pPr>
    <w:r>
      <w:rPr>
        <w:sz w:val="28"/>
        <w:szCs w:val="28"/>
      </w:rPr>
      <w:t>RZĄ</w:t>
    </w:r>
    <w:r>
      <w:rPr>
        <w:sz w:val="28"/>
        <w:szCs w:val="28"/>
        <w:lang w:val="es-ES_tradnl"/>
      </w:rPr>
      <w:t>DOWY PROGRAM ODBUDOWY ZABYTK</w:t>
    </w:r>
    <w:r>
      <w:rPr>
        <w:sz w:val="28"/>
        <w:szCs w:val="28"/>
      </w:rPr>
      <w:t>Ó</w:t>
    </w:r>
    <w:r>
      <w:rPr>
        <w:sz w:val="28"/>
        <w:szCs w:val="28"/>
        <w:lang w:val="de-DE"/>
      </w:rPr>
      <w:t>W</w:t>
    </w:r>
  </w:p>
  <w:p w14:paraId="3A29B639" w14:textId="5EF3114C" w:rsidR="0063312D" w:rsidRDefault="0063312D" w:rsidP="0063312D">
    <w:r w:rsidRPr="003616E6">
      <w:rPr>
        <w:noProof/>
      </w:rPr>
      <w:drawing>
        <wp:inline distT="0" distB="0" distL="0" distR="0" wp14:anchorId="18E57212" wp14:editId="157C5C71">
          <wp:extent cx="1943100" cy="685800"/>
          <wp:effectExtent l="0" t="0" r="0" b="0"/>
          <wp:docPr id="1746321436" name="Obraz 2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3616E6">
      <w:rPr>
        <w:noProof/>
      </w:rPr>
      <w:drawing>
        <wp:inline distT="0" distB="0" distL="0" distR="0" wp14:anchorId="3555D3E9" wp14:editId="42140FB1">
          <wp:extent cx="1133475" cy="847725"/>
          <wp:effectExtent l="0" t="0" r="9525" b="9525"/>
          <wp:docPr id="653268739" name="Obraz 1" descr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C534F" w14:textId="7EE456DE" w:rsidR="00491D72" w:rsidRDefault="00491D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50524"/>
    <w:multiLevelType w:val="hybridMultilevel"/>
    <w:tmpl w:val="D912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F8"/>
    <w:rsid w:val="00031C3F"/>
    <w:rsid w:val="000D726D"/>
    <w:rsid w:val="00281B84"/>
    <w:rsid w:val="0029316C"/>
    <w:rsid w:val="00486E60"/>
    <w:rsid w:val="00491D72"/>
    <w:rsid w:val="0063312D"/>
    <w:rsid w:val="00634E9D"/>
    <w:rsid w:val="007569EC"/>
    <w:rsid w:val="007844B9"/>
    <w:rsid w:val="00871B6C"/>
    <w:rsid w:val="00904491"/>
    <w:rsid w:val="00924A05"/>
    <w:rsid w:val="00935E5B"/>
    <w:rsid w:val="00950F83"/>
    <w:rsid w:val="00A479C4"/>
    <w:rsid w:val="00BE6942"/>
    <w:rsid w:val="00CF3BC5"/>
    <w:rsid w:val="00D30578"/>
    <w:rsid w:val="00F05BF8"/>
    <w:rsid w:val="00F10AA5"/>
    <w:rsid w:val="00FA1281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0983"/>
  <w15:docId w15:val="{E3A2A400-50B1-4430-B66C-D821B54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BF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D72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49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91D7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Wrona</dc:creator>
  <cp:keywords/>
  <dc:description/>
  <cp:lastModifiedBy>Sylwia Gliniecka</cp:lastModifiedBy>
  <cp:revision>22</cp:revision>
  <cp:lastPrinted>2021-03-19T09:43:00Z</cp:lastPrinted>
  <dcterms:created xsi:type="dcterms:W3CDTF">2020-03-10T11:02:00Z</dcterms:created>
  <dcterms:modified xsi:type="dcterms:W3CDTF">2024-08-13T07:51:00Z</dcterms:modified>
</cp:coreProperties>
</file>